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68" w:rsidRDefault="008D2468" w:rsidP="00675B7E">
      <w:pPr>
        <w:jc w:val="right"/>
        <w:rPr>
          <w:b/>
          <w:color w:val="000000"/>
          <w:sz w:val="24"/>
          <w:szCs w:val="24"/>
        </w:rPr>
      </w:pPr>
    </w:p>
    <w:p w:rsidR="00422A46" w:rsidRPr="00675B7E" w:rsidRDefault="00422A46" w:rsidP="00675B7E">
      <w:pPr>
        <w:jc w:val="right"/>
        <w:rPr>
          <w:b/>
        </w:rPr>
      </w:pPr>
      <w:r w:rsidRPr="00623F74">
        <w:rPr>
          <w:b/>
          <w:color w:val="000000"/>
          <w:sz w:val="24"/>
          <w:szCs w:val="24"/>
        </w:rPr>
        <w:t xml:space="preserve">                 </w:t>
      </w:r>
      <w:r>
        <w:rPr>
          <w:b/>
          <w:color w:val="000000"/>
          <w:sz w:val="24"/>
          <w:szCs w:val="24"/>
        </w:rPr>
        <w:t xml:space="preserve">                            </w:t>
      </w:r>
      <w:r w:rsidRPr="00623F74">
        <w:rPr>
          <w:b/>
          <w:color w:val="000000"/>
          <w:sz w:val="24"/>
          <w:szCs w:val="24"/>
        </w:rPr>
        <w:t xml:space="preserve">                                                                                       </w:t>
      </w:r>
      <w:r w:rsidRPr="00675B7E">
        <w:rPr>
          <w:b/>
        </w:rPr>
        <w:t>EK</w:t>
      </w:r>
      <w:r>
        <w:rPr>
          <w:b/>
        </w:rPr>
        <w:t>-</w:t>
      </w:r>
      <w:r w:rsidRPr="00675B7E">
        <w:rPr>
          <w:b/>
        </w:rPr>
        <w:t xml:space="preserve">2 </w:t>
      </w:r>
    </w:p>
    <w:p w:rsidR="00422A46" w:rsidRPr="00623F74" w:rsidRDefault="00422A46" w:rsidP="00113CD6">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00CA5E63">
        <w:rPr>
          <w:b/>
          <w:color w:val="000000"/>
          <w:sz w:val="24"/>
          <w:szCs w:val="24"/>
        </w:rPr>
        <w:t>SÖZLEŞMESİ</w:t>
      </w:r>
    </w:p>
    <w:p w:rsidR="00422A46" w:rsidRPr="00623F74" w:rsidRDefault="00422A46" w:rsidP="00A86161">
      <w:pPr>
        <w:shd w:val="clear" w:color="auto" w:fill="FFFFFF"/>
        <w:spacing w:after="0" w:line="240" w:lineRule="exact"/>
        <w:ind w:left="-709" w:right="-853" w:firstLine="425"/>
        <w:jc w:val="both"/>
        <w:rPr>
          <w:color w:val="000000"/>
        </w:rPr>
      </w:pPr>
      <w:r w:rsidRPr="00623F74">
        <w:rPr>
          <w:color w:val="000000"/>
        </w:rPr>
        <w:t>İş bu   sözleşm</w:t>
      </w:r>
      <w:r w:rsidR="00A86161">
        <w:rPr>
          <w:color w:val="000000"/>
        </w:rPr>
        <w:t>e,</w:t>
      </w:r>
      <w:r w:rsidR="00A86161" w:rsidRPr="00A86161">
        <w:rPr>
          <w:b/>
          <w:color w:val="000000"/>
        </w:rPr>
        <w:t>125.YIL ANAOKULU</w:t>
      </w:r>
      <w:r w:rsidR="00A86161">
        <w:rPr>
          <w:b/>
          <w:color w:val="000000"/>
        </w:rPr>
        <w:t xml:space="preserve"> </w:t>
      </w:r>
      <w:r w:rsidR="00A86161">
        <w:rPr>
          <w:color w:val="000000"/>
        </w:rPr>
        <w:t xml:space="preserve">müdürlüğü </w:t>
      </w:r>
      <w:r w:rsidRPr="00623F74">
        <w:rPr>
          <w:color w:val="000000"/>
        </w:rPr>
        <w:t xml:space="preserve">ile </w:t>
      </w:r>
      <w:r w:rsidR="00A86161">
        <w:rPr>
          <w:color w:val="000000"/>
        </w:rPr>
        <w:t>……………………………………………</w:t>
      </w:r>
      <w:r w:rsidRPr="00623F74">
        <w:rPr>
          <w:color w:val="000000"/>
        </w:rPr>
        <w:t>.................’nın velisi olan ................................................................’nın arasında okul öncesi eğitim alacak çocuğun eğitimine yönelik olarak karşılıklı yükümlülükleri belirlemek amacıyla düzenlenmiştir.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A86161" w:rsidP="00113CD6">
      <w:pPr>
        <w:shd w:val="clear" w:color="auto" w:fill="FFFFFF"/>
        <w:spacing w:after="0" w:line="240" w:lineRule="exact"/>
        <w:ind w:left="-709" w:right="-853" w:firstLine="425"/>
        <w:jc w:val="both"/>
        <w:rPr>
          <w:color w:val="000000"/>
        </w:rPr>
      </w:pPr>
      <w:r>
        <w:rPr>
          <w:color w:val="000000"/>
        </w:rPr>
        <w:t xml:space="preserve">1-Bursa </w:t>
      </w:r>
      <w:r w:rsidR="00422A46" w:rsidRPr="00623F74">
        <w:rPr>
          <w:color w:val="000000"/>
        </w:rPr>
        <w:t>İl Milli Eğitim Müdürlüğü İl Ücre</w:t>
      </w:r>
      <w:r>
        <w:rPr>
          <w:color w:val="000000"/>
        </w:rPr>
        <w:t xml:space="preserve">t Tespit Komisyonu tarafından </w:t>
      </w:r>
      <w:r w:rsidR="007D318C">
        <w:rPr>
          <w:b/>
          <w:color w:val="000000"/>
        </w:rPr>
        <w:t>2021/2022</w:t>
      </w:r>
      <w:r>
        <w:rPr>
          <w:color w:val="000000"/>
        </w:rPr>
        <w:t xml:space="preserve"> Eğitim-Ö</w:t>
      </w:r>
      <w:r w:rsidR="00422A46" w:rsidRPr="00623F74">
        <w:rPr>
          <w:color w:val="000000"/>
        </w:rPr>
        <w:t>ğretim yılı için bel</w:t>
      </w:r>
      <w:r>
        <w:rPr>
          <w:color w:val="000000"/>
        </w:rPr>
        <w:t xml:space="preserve">irlenen aylık </w:t>
      </w:r>
      <w:r w:rsidR="008D4F83">
        <w:rPr>
          <w:b/>
          <w:color w:val="000000"/>
        </w:rPr>
        <w:t xml:space="preserve">ücret </w:t>
      </w:r>
      <w:r w:rsidR="007D318C">
        <w:rPr>
          <w:b/>
          <w:color w:val="000000"/>
        </w:rPr>
        <w:t xml:space="preserve">3- 4 yaş için </w:t>
      </w:r>
      <w:r w:rsidR="007D318C" w:rsidRPr="007D318C">
        <w:rPr>
          <w:b/>
          <w:color w:val="000000"/>
        </w:rPr>
        <w:t>170</w:t>
      </w:r>
      <w:r w:rsidR="00422A46" w:rsidRPr="007D318C">
        <w:rPr>
          <w:b/>
          <w:color w:val="000000"/>
        </w:rPr>
        <w:t>TL</w:t>
      </w:r>
      <w:r w:rsidR="007D318C" w:rsidRPr="007D318C">
        <w:rPr>
          <w:b/>
          <w:color w:val="000000"/>
        </w:rPr>
        <w:t>/ 5 yaş için 140 TL</w:t>
      </w:r>
      <w:r w:rsidR="00422A46" w:rsidRPr="00623F74">
        <w:rPr>
          <w:color w:val="000000"/>
        </w:rPr>
        <w:t xml:space="preserve"> dir.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2-Veli belirlenen ücreti </w:t>
      </w:r>
      <w:r w:rsidRPr="00225E86">
        <w:rPr>
          <w:b/>
          <w:color w:val="000000"/>
        </w:rPr>
        <w:t xml:space="preserve">her ayın </w:t>
      </w:r>
      <w:r w:rsidR="00225E86" w:rsidRPr="00225E86">
        <w:rPr>
          <w:b/>
          <w:color w:val="000000"/>
        </w:rPr>
        <w:t>15</w:t>
      </w:r>
      <w:r w:rsidRPr="00225E86">
        <w:rPr>
          <w:b/>
          <w:color w:val="000000"/>
        </w:rPr>
        <w:t xml:space="preserve"> ini takip eden ilk üç iş günü içinde</w:t>
      </w:r>
      <w:r w:rsidRPr="00623F74">
        <w:rPr>
          <w:color w:val="000000"/>
        </w:rPr>
        <w:t xml:space="preserve"> okula ai</w:t>
      </w:r>
      <w:r w:rsidR="007D318C">
        <w:rPr>
          <w:color w:val="000000"/>
        </w:rPr>
        <w:t>t banka hesap numarasına yatırır.</w:t>
      </w:r>
    </w:p>
    <w:p w:rsidR="00422A46" w:rsidRPr="007D318C" w:rsidRDefault="00422A46" w:rsidP="00113CD6">
      <w:pPr>
        <w:shd w:val="clear" w:color="auto" w:fill="FFFFFF"/>
        <w:spacing w:after="0" w:line="240" w:lineRule="exact"/>
        <w:ind w:left="-709" w:right="-853" w:firstLine="425"/>
        <w:jc w:val="both"/>
        <w:rPr>
          <w:b/>
          <w:color w:val="000000"/>
        </w:rPr>
      </w:pPr>
      <w:r w:rsidRPr="00623F74">
        <w:rPr>
          <w:color w:val="000000"/>
        </w:rPr>
        <w:t xml:space="preserve">3- Veli, okul yönetimince belirlenen </w:t>
      </w:r>
      <w:r w:rsidRPr="00225E86">
        <w:rPr>
          <w:b/>
          <w:color w:val="000000"/>
        </w:rPr>
        <w:t>eğitim şekline uymak</w:t>
      </w:r>
      <w:r w:rsidRPr="00623F74">
        <w:rPr>
          <w:color w:val="000000"/>
        </w:rPr>
        <w:t xml:space="preserve"> zorundadır.</w:t>
      </w:r>
      <w:r w:rsidR="00225E86">
        <w:rPr>
          <w:color w:val="000000"/>
        </w:rPr>
        <w:t xml:space="preserve"> Eğitim şekli </w:t>
      </w:r>
      <w:r w:rsidR="00225E86" w:rsidRPr="007D318C">
        <w:rPr>
          <w:b/>
          <w:color w:val="000000"/>
        </w:rPr>
        <w:t>ikili olup 1. Ve 2. Dönem dönüşüm uygulanır.</w:t>
      </w:r>
      <w:r w:rsidR="007D318C">
        <w:rPr>
          <w:b/>
          <w:color w:val="000000"/>
        </w:rPr>
        <w:t xml:space="preserve">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4- Eylül ayı ile yarıyıl tatilinde</w:t>
      </w:r>
      <w:r w:rsidR="00225E86">
        <w:rPr>
          <w:color w:val="000000"/>
        </w:rPr>
        <w:t xml:space="preserve"> (</w:t>
      </w:r>
      <w:r w:rsidR="00225E86" w:rsidRPr="00225E86">
        <w:rPr>
          <w:b/>
          <w:color w:val="000000"/>
        </w:rPr>
        <w:t>Ocak ve Şubat aylarında)</w:t>
      </w:r>
      <w:r w:rsidRPr="00623F74">
        <w:rPr>
          <w:color w:val="000000"/>
        </w:rPr>
        <w:t xml:space="preserve"> aylık ücret tam olarak tahsil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5-Haziran ayı ile 15 günden fazla </w:t>
      </w:r>
      <w:r w:rsidRPr="00225E86">
        <w:rPr>
          <w:b/>
          <w:color w:val="000000"/>
        </w:rPr>
        <w:t>rapora dayalı devamsızlık</w:t>
      </w:r>
      <w:r w:rsidRPr="00623F74">
        <w:rPr>
          <w:color w:val="000000"/>
        </w:rPr>
        <w:t xml:space="preserve"> durumunda </w:t>
      </w:r>
      <w:r w:rsidR="00225E86" w:rsidRPr="00623F74">
        <w:rPr>
          <w:color w:val="000000"/>
        </w:rPr>
        <w:t>ise ücret</w:t>
      </w:r>
      <w:r w:rsidRPr="00623F74">
        <w:rPr>
          <w:color w:val="000000"/>
        </w:rPr>
        <w:t xml:space="preserve"> alınmaz.</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6-Yönetmeliğin 7. Maddesinde belirtilen durumlara istinaden bir seferde 15 günden fazla süre </w:t>
      </w:r>
      <w:r w:rsidR="00225E86" w:rsidRPr="00623F74">
        <w:rPr>
          <w:color w:val="000000"/>
        </w:rPr>
        <w:t>ile eğitim</w:t>
      </w:r>
      <w:r w:rsidRPr="00623F74">
        <w:rPr>
          <w:color w:val="000000"/>
        </w:rPr>
        <w:t>-öğretime ara verilmesi durumlarında, alınan ücret bir sonraki ayın ücretine sayılır.</w:t>
      </w:r>
    </w:p>
    <w:p w:rsidR="00422A46" w:rsidRDefault="00422A46" w:rsidP="00113CD6">
      <w:pPr>
        <w:shd w:val="clear" w:color="auto" w:fill="FFFFFF"/>
        <w:spacing w:after="0" w:line="240" w:lineRule="exact"/>
        <w:ind w:left="-709" w:right="-853" w:firstLine="425"/>
        <w:jc w:val="both"/>
        <w:rPr>
          <w:rFonts w:asciiTheme="minorHAnsi" w:hAnsiTheme="minorHAnsi" w:cstheme="minorHAnsi"/>
          <w:color w:val="000000"/>
        </w:rPr>
      </w:pPr>
      <w:r w:rsidRPr="00DF2408">
        <w:rPr>
          <w:rFonts w:asciiTheme="minorHAnsi" w:hAnsiTheme="minorHAnsi" w:cstheme="minorHAnsi"/>
          <w:color w:val="000000"/>
        </w:rPr>
        <w:t xml:space="preserve">7- Çocuğu okula kayıt yaptırdığı halde </w:t>
      </w:r>
      <w:r w:rsidRPr="004F385A">
        <w:rPr>
          <w:rFonts w:asciiTheme="minorHAnsi" w:hAnsiTheme="minorHAnsi" w:cstheme="minorHAnsi"/>
          <w:b/>
          <w:color w:val="000000"/>
        </w:rPr>
        <w:t>hiçbir hizmet almadan</w:t>
      </w:r>
      <w:r w:rsidRPr="00DF2408">
        <w:rPr>
          <w:rFonts w:asciiTheme="minorHAnsi" w:hAnsiTheme="minorHAnsi" w:cstheme="minorHAnsi"/>
          <w:color w:val="000000"/>
        </w:rPr>
        <w:t xml:space="preserve"> kayıttan vazgeçilmesi halinde alınan aidat iade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422A46" w:rsidRPr="00623F74" w:rsidRDefault="00422A46" w:rsidP="00113CD6">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 xml:space="preserve">30 gün okula devam etmeyen ve </w:t>
      </w:r>
      <w:r w:rsidRPr="004F385A">
        <w:rPr>
          <w:b/>
          <w:color w:val="000000"/>
        </w:rPr>
        <w:t>devam ettiği hâlde üst üste iki aylık ücreti yatırmayan</w:t>
      </w:r>
      <w:r w:rsidRPr="00623F74">
        <w:rPr>
          <w:color w:val="000000"/>
        </w:rPr>
        <w:t xml:space="preserve"> velinin çocuğu ile ilgili bu yönetmeliğin 18. Maddesinin 2. Fıkrasının (b) bendi gereğince işlem yapılır. Hizmet aldığı halde aidatını ödemeyen veliler için, alacağın tahsiline yönelik genel hükümler çerçevesinde işlem yapılır.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11-Okul yönetimince gerekli görülerek yakın çevre inceleme gezisi, tiyatro ve benzeri eğitim etkinliklerinin ücreti </w:t>
      </w:r>
      <w:r w:rsidRPr="00225E86">
        <w:rPr>
          <w:b/>
          <w:color w:val="000000"/>
        </w:rPr>
        <w:t>veli tarafından ayrıca karşılanır.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422A46" w:rsidRPr="007D318C" w:rsidRDefault="00422A46" w:rsidP="00113CD6">
      <w:pPr>
        <w:shd w:val="clear" w:color="auto" w:fill="FFFFFF"/>
        <w:spacing w:after="0" w:line="240" w:lineRule="exact"/>
        <w:ind w:left="-709" w:right="-853" w:firstLine="425"/>
        <w:jc w:val="both"/>
        <w:rPr>
          <w:b/>
          <w:color w:val="000000"/>
        </w:rPr>
      </w:pPr>
      <w:r w:rsidRPr="00DF2408">
        <w:rPr>
          <w:color w:val="000000"/>
        </w:rPr>
        <w:t xml:space="preserve">13- Veli, okul yönetimi ve öğretmenin izni olmadan etkinlik sınıflarına giremez. Ancak, istekli olması durumunda önceden belirlenecek </w:t>
      </w:r>
      <w:r w:rsidRPr="007D318C">
        <w:rPr>
          <w:b/>
          <w:color w:val="000000"/>
        </w:rPr>
        <w:t>bir program doğrultusunda eğitim etkinliklerine katılabilir.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16-Okul yönetimi çocukları, sadece yönetmeliğin ekinde yer alan </w:t>
      </w:r>
      <w:r w:rsidRPr="007D318C">
        <w:rPr>
          <w:b/>
          <w:color w:val="000000"/>
        </w:rPr>
        <w:t>EK-1 Acil Durumlarda Başvuru Formunda</w:t>
      </w:r>
      <w:r w:rsidRPr="00623F74">
        <w:rPr>
          <w:color w:val="000000"/>
        </w:rPr>
        <w:t xml:space="preserve"> belirtilen kişilere teslim eder.  Zorunlu hallerde çocukların,  EK-1 de belirtilen kişiler dışındaki şahıslar tarafından teslim alınması istenmesi durumunda, velinin okul yönetimine yazılı beyanda bulunması zorunludur.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19-Sözleşmede belirtilen hususlarla ilgili yaş</w:t>
      </w:r>
      <w:r w:rsidR="00B22A98">
        <w:rPr>
          <w:color w:val="000000"/>
        </w:rPr>
        <w:t xml:space="preserve">anacak uyuşmazlık halinde </w:t>
      </w:r>
      <w:r w:rsidR="00B22A98" w:rsidRPr="00B22A98">
        <w:rPr>
          <w:b/>
          <w:color w:val="000000"/>
        </w:rPr>
        <w:t>BURSA</w:t>
      </w:r>
      <w:r w:rsidR="00B22A98">
        <w:rPr>
          <w:color w:val="000000"/>
        </w:rPr>
        <w:t xml:space="preserve"> </w:t>
      </w:r>
      <w:r w:rsidRPr="00623F74">
        <w:rPr>
          <w:color w:val="000000"/>
        </w:rPr>
        <w:t>ilindeki mahkemeler yetkilidir.</w:t>
      </w:r>
    </w:p>
    <w:p w:rsidR="00422A46"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r w:rsidRPr="00623F74">
        <w:rPr>
          <w:color w:val="000000"/>
        </w:rPr>
        <w:t>.......................tarihinde iki nüsha olarak düzenlenmiş ve taraflarca imza edilmiştir.</w:t>
      </w:r>
    </w:p>
    <w:p w:rsidR="00422A46" w:rsidRDefault="00422A46" w:rsidP="00734135">
      <w:pPr>
        <w:shd w:val="clear" w:color="auto" w:fill="FFFFFF"/>
        <w:spacing w:after="0"/>
        <w:ind w:right="-853"/>
        <w:jc w:val="both"/>
        <w:rPr>
          <w:color w:val="000000"/>
        </w:rPr>
      </w:pPr>
    </w:p>
    <w:p w:rsidR="00CE583F" w:rsidRDefault="00CE583F" w:rsidP="00734135">
      <w:pPr>
        <w:shd w:val="clear" w:color="auto" w:fill="FFFFFF"/>
        <w:spacing w:after="0"/>
        <w:ind w:right="-853"/>
        <w:jc w:val="both"/>
        <w:rPr>
          <w:color w:val="000000"/>
        </w:rPr>
      </w:pPr>
    </w:p>
    <w:p w:rsidR="00422A46" w:rsidRDefault="00422A46" w:rsidP="00CE583F">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00CA5E63">
        <w:rPr>
          <w:color w:val="000000"/>
        </w:rPr>
        <w:t>Aslı İNAN</w:t>
      </w:r>
    </w:p>
    <w:p w:rsidR="00CE583F" w:rsidRPr="00623F74" w:rsidRDefault="00CE583F" w:rsidP="00CE583F">
      <w:pPr>
        <w:shd w:val="clear" w:color="auto" w:fill="FFFFFF"/>
        <w:spacing w:after="0"/>
        <w:ind w:left="2831" w:right="-853" w:firstLine="709"/>
        <w:jc w:val="center"/>
        <w:rPr>
          <w:color w:val="000000"/>
        </w:rPr>
      </w:pPr>
      <w:r>
        <w:rPr>
          <w:color w:val="000000"/>
        </w:rPr>
        <w:t xml:space="preserve">           </w:t>
      </w:r>
      <w:r w:rsidRPr="00623F74">
        <w:rPr>
          <w:color w:val="000000"/>
        </w:rPr>
        <w:t>Okul Müdürü</w:t>
      </w:r>
    </w:p>
    <w:p w:rsidR="00422A46" w:rsidRDefault="00422A46" w:rsidP="00B22A98">
      <w:pPr>
        <w:shd w:val="clear" w:color="auto" w:fill="FFFFFF"/>
        <w:spacing w:after="0"/>
        <w:ind w:left="-709" w:right="-853" w:firstLine="425"/>
        <w:jc w:val="both"/>
        <w:rPr>
          <w:color w:val="000000"/>
        </w:rPr>
      </w:pPr>
      <w:r w:rsidRPr="00623F74">
        <w:rPr>
          <w:rFonts w:ascii="Arial" w:eastAsia="Times New Roman" w:cs="Arial"/>
          <w:color w:val="000000"/>
        </w:rPr>
        <w:t xml:space="preserve">                                                                                                  </w:t>
      </w:r>
    </w:p>
    <w:p w:rsidR="00422A46" w:rsidRDefault="00422A46" w:rsidP="00113CD6">
      <w:pPr>
        <w:shd w:val="clear" w:color="auto" w:fill="FFFFFF"/>
        <w:spacing w:after="0"/>
        <w:ind w:left="-709" w:right="-853" w:firstLine="425"/>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sectPr w:rsidR="00422A46" w:rsidRPr="00623F74" w:rsidSect="00675B7E">
      <w:footerReference w:type="default" r:id="rId7"/>
      <w:pgSz w:w="11906" w:h="16838"/>
      <w:pgMar w:top="567" w:right="1418"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FD3" w:rsidRDefault="00865FD3" w:rsidP="001E3CDB">
      <w:pPr>
        <w:spacing w:after="0" w:line="240" w:lineRule="auto"/>
      </w:pPr>
      <w:r>
        <w:separator/>
      </w:r>
    </w:p>
  </w:endnote>
  <w:endnote w:type="continuationSeparator" w:id="1">
    <w:p w:rsidR="00865FD3" w:rsidRDefault="00865FD3" w:rsidP="001E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46" w:rsidRDefault="007B7AD8">
    <w:pPr>
      <w:pStyle w:val="Altbilgi"/>
      <w:jc w:val="center"/>
    </w:pPr>
    <w:fldSimple w:instr="PAGE   \* MERGEFORMAT">
      <w:r w:rsidR="007D318C">
        <w:rPr>
          <w:noProof/>
        </w:rPr>
        <w:t>1</w:t>
      </w:r>
    </w:fldSimple>
  </w:p>
  <w:p w:rsidR="00422A46" w:rsidRDefault="00422A4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FD3" w:rsidRDefault="00865FD3" w:rsidP="001E3CDB">
      <w:pPr>
        <w:spacing w:after="0" w:line="240" w:lineRule="auto"/>
      </w:pPr>
      <w:r>
        <w:separator/>
      </w:r>
    </w:p>
  </w:footnote>
  <w:footnote w:type="continuationSeparator" w:id="1">
    <w:p w:rsidR="00865FD3" w:rsidRDefault="00865FD3" w:rsidP="001E3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13D56"/>
    <w:rsid w:val="00011211"/>
    <w:rsid w:val="00020110"/>
    <w:rsid w:val="00033AF8"/>
    <w:rsid w:val="000417A1"/>
    <w:rsid w:val="0004347C"/>
    <w:rsid w:val="00043D80"/>
    <w:rsid w:val="00054FA0"/>
    <w:rsid w:val="00064070"/>
    <w:rsid w:val="00064FC5"/>
    <w:rsid w:val="00093551"/>
    <w:rsid w:val="00097995"/>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4774B"/>
    <w:rsid w:val="0016715F"/>
    <w:rsid w:val="001914E6"/>
    <w:rsid w:val="001C79E7"/>
    <w:rsid w:val="001E1D11"/>
    <w:rsid w:val="001E3CDB"/>
    <w:rsid w:val="001F5E84"/>
    <w:rsid w:val="00210A95"/>
    <w:rsid w:val="00214BA2"/>
    <w:rsid w:val="00225E86"/>
    <w:rsid w:val="00236857"/>
    <w:rsid w:val="002463C1"/>
    <w:rsid w:val="00277BC3"/>
    <w:rsid w:val="00281ECC"/>
    <w:rsid w:val="002914A7"/>
    <w:rsid w:val="0029226C"/>
    <w:rsid w:val="002B6955"/>
    <w:rsid w:val="002C0762"/>
    <w:rsid w:val="002C7FFD"/>
    <w:rsid w:val="002E3480"/>
    <w:rsid w:val="002F26CD"/>
    <w:rsid w:val="0030410A"/>
    <w:rsid w:val="00316F5B"/>
    <w:rsid w:val="00361B09"/>
    <w:rsid w:val="0036696D"/>
    <w:rsid w:val="00367E64"/>
    <w:rsid w:val="00367F46"/>
    <w:rsid w:val="00371ABD"/>
    <w:rsid w:val="0037756A"/>
    <w:rsid w:val="0039218C"/>
    <w:rsid w:val="003A20C6"/>
    <w:rsid w:val="003A7559"/>
    <w:rsid w:val="003B1AAE"/>
    <w:rsid w:val="003C799D"/>
    <w:rsid w:val="003D2EC2"/>
    <w:rsid w:val="003D4EE3"/>
    <w:rsid w:val="003E1F8F"/>
    <w:rsid w:val="0040759E"/>
    <w:rsid w:val="00413551"/>
    <w:rsid w:val="0041386D"/>
    <w:rsid w:val="00414B8B"/>
    <w:rsid w:val="00422A46"/>
    <w:rsid w:val="00437BC7"/>
    <w:rsid w:val="004411CC"/>
    <w:rsid w:val="00442A47"/>
    <w:rsid w:val="00442BC9"/>
    <w:rsid w:val="004433A9"/>
    <w:rsid w:val="00443698"/>
    <w:rsid w:val="00443783"/>
    <w:rsid w:val="00447D09"/>
    <w:rsid w:val="004516A2"/>
    <w:rsid w:val="00457FCC"/>
    <w:rsid w:val="00475F09"/>
    <w:rsid w:val="00497655"/>
    <w:rsid w:val="004A1D42"/>
    <w:rsid w:val="004A30EB"/>
    <w:rsid w:val="004B1517"/>
    <w:rsid w:val="004B7EE7"/>
    <w:rsid w:val="004D0E20"/>
    <w:rsid w:val="004F339A"/>
    <w:rsid w:val="004F385A"/>
    <w:rsid w:val="004F4398"/>
    <w:rsid w:val="00503515"/>
    <w:rsid w:val="00526551"/>
    <w:rsid w:val="005401B0"/>
    <w:rsid w:val="0057615D"/>
    <w:rsid w:val="005833FD"/>
    <w:rsid w:val="005A0EB0"/>
    <w:rsid w:val="005A3C70"/>
    <w:rsid w:val="005C1D21"/>
    <w:rsid w:val="005C6461"/>
    <w:rsid w:val="005D35DC"/>
    <w:rsid w:val="005D70F4"/>
    <w:rsid w:val="005E0094"/>
    <w:rsid w:val="005E2E8A"/>
    <w:rsid w:val="005E580C"/>
    <w:rsid w:val="005F6448"/>
    <w:rsid w:val="006051E5"/>
    <w:rsid w:val="006067AA"/>
    <w:rsid w:val="00610747"/>
    <w:rsid w:val="00623F74"/>
    <w:rsid w:val="0063316A"/>
    <w:rsid w:val="006405FC"/>
    <w:rsid w:val="00653736"/>
    <w:rsid w:val="0066608D"/>
    <w:rsid w:val="00675B7E"/>
    <w:rsid w:val="0068070F"/>
    <w:rsid w:val="006838BD"/>
    <w:rsid w:val="00692D42"/>
    <w:rsid w:val="00697BD9"/>
    <w:rsid w:val="006A257C"/>
    <w:rsid w:val="006C3B51"/>
    <w:rsid w:val="006C7159"/>
    <w:rsid w:val="006E2163"/>
    <w:rsid w:val="006E25A2"/>
    <w:rsid w:val="006E786F"/>
    <w:rsid w:val="006F2964"/>
    <w:rsid w:val="006F5058"/>
    <w:rsid w:val="00707B1A"/>
    <w:rsid w:val="00721061"/>
    <w:rsid w:val="00734135"/>
    <w:rsid w:val="007439D9"/>
    <w:rsid w:val="00747E9F"/>
    <w:rsid w:val="00787932"/>
    <w:rsid w:val="007B4863"/>
    <w:rsid w:val="007B7AD8"/>
    <w:rsid w:val="007C2C0A"/>
    <w:rsid w:val="007D276F"/>
    <w:rsid w:val="007D2835"/>
    <w:rsid w:val="007D318C"/>
    <w:rsid w:val="007D6003"/>
    <w:rsid w:val="007F450B"/>
    <w:rsid w:val="008001AD"/>
    <w:rsid w:val="00807635"/>
    <w:rsid w:val="00807BB9"/>
    <w:rsid w:val="00820553"/>
    <w:rsid w:val="00824937"/>
    <w:rsid w:val="0082742B"/>
    <w:rsid w:val="008362B3"/>
    <w:rsid w:val="008414AE"/>
    <w:rsid w:val="00844ACA"/>
    <w:rsid w:val="00854356"/>
    <w:rsid w:val="008630ED"/>
    <w:rsid w:val="00865FD3"/>
    <w:rsid w:val="00867552"/>
    <w:rsid w:val="00873177"/>
    <w:rsid w:val="00886223"/>
    <w:rsid w:val="0089063E"/>
    <w:rsid w:val="008A6B1B"/>
    <w:rsid w:val="008A7503"/>
    <w:rsid w:val="008B2897"/>
    <w:rsid w:val="008B29D6"/>
    <w:rsid w:val="008B3E57"/>
    <w:rsid w:val="008B680C"/>
    <w:rsid w:val="008C03BB"/>
    <w:rsid w:val="008D0F89"/>
    <w:rsid w:val="008D1F9D"/>
    <w:rsid w:val="008D2468"/>
    <w:rsid w:val="008D4F83"/>
    <w:rsid w:val="008D59BC"/>
    <w:rsid w:val="008E59B0"/>
    <w:rsid w:val="00901C1F"/>
    <w:rsid w:val="0090445F"/>
    <w:rsid w:val="00914A7F"/>
    <w:rsid w:val="00941E49"/>
    <w:rsid w:val="00954870"/>
    <w:rsid w:val="00961CC3"/>
    <w:rsid w:val="00966E8C"/>
    <w:rsid w:val="0096793D"/>
    <w:rsid w:val="00972038"/>
    <w:rsid w:val="00974E08"/>
    <w:rsid w:val="00984B70"/>
    <w:rsid w:val="0098770B"/>
    <w:rsid w:val="009A6C13"/>
    <w:rsid w:val="009B6F8A"/>
    <w:rsid w:val="009C1969"/>
    <w:rsid w:val="009D0102"/>
    <w:rsid w:val="009D376F"/>
    <w:rsid w:val="009D53E9"/>
    <w:rsid w:val="009D649C"/>
    <w:rsid w:val="00A01DF7"/>
    <w:rsid w:val="00A21C5F"/>
    <w:rsid w:val="00A21C8F"/>
    <w:rsid w:val="00A22349"/>
    <w:rsid w:val="00A54380"/>
    <w:rsid w:val="00A57218"/>
    <w:rsid w:val="00A6643B"/>
    <w:rsid w:val="00A72A15"/>
    <w:rsid w:val="00A74637"/>
    <w:rsid w:val="00A7470A"/>
    <w:rsid w:val="00A814EC"/>
    <w:rsid w:val="00A86161"/>
    <w:rsid w:val="00A87341"/>
    <w:rsid w:val="00A91F49"/>
    <w:rsid w:val="00A92D60"/>
    <w:rsid w:val="00A97508"/>
    <w:rsid w:val="00AA4CA8"/>
    <w:rsid w:val="00AC456E"/>
    <w:rsid w:val="00AD15BC"/>
    <w:rsid w:val="00AD31B4"/>
    <w:rsid w:val="00AD5A72"/>
    <w:rsid w:val="00AE0A47"/>
    <w:rsid w:val="00AE35A5"/>
    <w:rsid w:val="00AF0A5E"/>
    <w:rsid w:val="00AF462E"/>
    <w:rsid w:val="00B00BB0"/>
    <w:rsid w:val="00B15526"/>
    <w:rsid w:val="00B22A98"/>
    <w:rsid w:val="00B24467"/>
    <w:rsid w:val="00B32D79"/>
    <w:rsid w:val="00B34DC0"/>
    <w:rsid w:val="00B84CE5"/>
    <w:rsid w:val="00B90486"/>
    <w:rsid w:val="00BB321D"/>
    <w:rsid w:val="00BB5D3F"/>
    <w:rsid w:val="00BE1DBD"/>
    <w:rsid w:val="00BE3476"/>
    <w:rsid w:val="00BE36E5"/>
    <w:rsid w:val="00BE3BE5"/>
    <w:rsid w:val="00BF7820"/>
    <w:rsid w:val="00C02096"/>
    <w:rsid w:val="00C11C2D"/>
    <w:rsid w:val="00C37604"/>
    <w:rsid w:val="00C40AAD"/>
    <w:rsid w:val="00C41605"/>
    <w:rsid w:val="00C46420"/>
    <w:rsid w:val="00C51E56"/>
    <w:rsid w:val="00C5406D"/>
    <w:rsid w:val="00C719A8"/>
    <w:rsid w:val="00C84AAD"/>
    <w:rsid w:val="00C90CD2"/>
    <w:rsid w:val="00C95518"/>
    <w:rsid w:val="00C97BA8"/>
    <w:rsid w:val="00CA1734"/>
    <w:rsid w:val="00CA2541"/>
    <w:rsid w:val="00CA5E63"/>
    <w:rsid w:val="00CA71C0"/>
    <w:rsid w:val="00CA7759"/>
    <w:rsid w:val="00CB353F"/>
    <w:rsid w:val="00CC758E"/>
    <w:rsid w:val="00CD0097"/>
    <w:rsid w:val="00CD66AC"/>
    <w:rsid w:val="00CD6BFA"/>
    <w:rsid w:val="00CE583F"/>
    <w:rsid w:val="00CF3CEE"/>
    <w:rsid w:val="00CF7008"/>
    <w:rsid w:val="00D13D56"/>
    <w:rsid w:val="00D14470"/>
    <w:rsid w:val="00D276AE"/>
    <w:rsid w:val="00D5014A"/>
    <w:rsid w:val="00D52541"/>
    <w:rsid w:val="00D61ADA"/>
    <w:rsid w:val="00D67D82"/>
    <w:rsid w:val="00D70E1D"/>
    <w:rsid w:val="00D71313"/>
    <w:rsid w:val="00D77B93"/>
    <w:rsid w:val="00D801C6"/>
    <w:rsid w:val="00D95BB6"/>
    <w:rsid w:val="00DA1FEC"/>
    <w:rsid w:val="00DB3853"/>
    <w:rsid w:val="00DB4276"/>
    <w:rsid w:val="00DB5578"/>
    <w:rsid w:val="00DC76AA"/>
    <w:rsid w:val="00DF2408"/>
    <w:rsid w:val="00DF55E4"/>
    <w:rsid w:val="00E016EA"/>
    <w:rsid w:val="00E17B6D"/>
    <w:rsid w:val="00E20F55"/>
    <w:rsid w:val="00E244FA"/>
    <w:rsid w:val="00E32677"/>
    <w:rsid w:val="00E36C46"/>
    <w:rsid w:val="00E40410"/>
    <w:rsid w:val="00E40976"/>
    <w:rsid w:val="00E40F4F"/>
    <w:rsid w:val="00E512A3"/>
    <w:rsid w:val="00E538C8"/>
    <w:rsid w:val="00E70802"/>
    <w:rsid w:val="00E7231D"/>
    <w:rsid w:val="00E80CA9"/>
    <w:rsid w:val="00E84833"/>
    <w:rsid w:val="00EA79BD"/>
    <w:rsid w:val="00EB0ADC"/>
    <w:rsid w:val="00EB749D"/>
    <w:rsid w:val="00EC676D"/>
    <w:rsid w:val="00ED4641"/>
    <w:rsid w:val="00EE0666"/>
    <w:rsid w:val="00EE6B7A"/>
    <w:rsid w:val="00EE7A73"/>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12E3"/>
    <w:rsid w:val="00FD4BD8"/>
    <w:rsid w:val="00FD64E8"/>
    <w:rsid w:val="00FD7389"/>
    <w:rsid w:val="00FE2804"/>
    <w:rsid w:val="00FE5F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20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620</Words>
  <Characters>3538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NeC</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MÜDÜR</cp:lastModifiedBy>
  <cp:revision>2</cp:revision>
  <cp:lastPrinted>2019-09-09T08:46:00Z</cp:lastPrinted>
  <dcterms:created xsi:type="dcterms:W3CDTF">2021-06-22T11:05:00Z</dcterms:created>
  <dcterms:modified xsi:type="dcterms:W3CDTF">2021-06-22T11:05:00Z</dcterms:modified>
</cp:coreProperties>
</file>